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insideH w:val="single" w:sz="4" w:space="0" w:color="auto"/>
        </w:tblBorders>
        <w:tblLook w:val="01E0"/>
      </w:tblPr>
      <w:tblGrid>
        <w:gridCol w:w="4668"/>
        <w:gridCol w:w="4938"/>
      </w:tblGrid>
      <w:tr w:rsidR="00B865F6" w:rsidTr="00B865F6">
        <w:trPr>
          <w:trHeight w:val="1076"/>
        </w:trPr>
        <w:tc>
          <w:tcPr>
            <w:tcW w:w="4668" w:type="dxa"/>
            <w:shd w:val="clear" w:color="auto" w:fill="auto"/>
          </w:tcPr>
          <w:p w:rsidR="00B865F6" w:rsidRPr="003F532B" w:rsidRDefault="00B865F6" w:rsidP="005943C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F532B">
              <w:rPr>
                <w:sz w:val="22"/>
                <w:szCs w:val="22"/>
              </w:rPr>
              <w:t>TRƯỜNG ĐẠI HỌC SƯ PHẠM KỸ THUẬT THÀNH PHỐ HỒ CHÍ MINH</w:t>
            </w:r>
          </w:p>
          <w:p w:rsidR="00B865F6" w:rsidRPr="003F532B" w:rsidRDefault="00B865F6" w:rsidP="005943C0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F532B">
              <w:rPr>
                <w:b/>
                <w:noProof/>
                <w:sz w:val="28"/>
                <w:szCs w:val="28"/>
              </w:rPr>
              <w:pict>
                <v:line id="_x0000_s1026" style="position:absolute;left:0;text-align:left;z-index:251660288" from="81pt,14.65pt" to="141pt,14.65pt"/>
              </w:pict>
            </w:r>
            <w:r w:rsidRPr="003F532B">
              <w:rPr>
                <w:b/>
                <w:sz w:val="22"/>
                <w:szCs w:val="22"/>
              </w:rPr>
              <w:t>BAN QUẢN LÝ KÝ TÚC XÁ</w:t>
            </w:r>
          </w:p>
        </w:tc>
        <w:tc>
          <w:tcPr>
            <w:tcW w:w="4938" w:type="dxa"/>
            <w:shd w:val="clear" w:color="auto" w:fill="auto"/>
          </w:tcPr>
          <w:p w:rsidR="00B865F6" w:rsidRPr="003F532B" w:rsidRDefault="00B865F6" w:rsidP="005943C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F532B">
              <w:rPr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F532B">
                  <w:rPr>
                    <w:sz w:val="22"/>
                    <w:szCs w:val="22"/>
                  </w:rPr>
                  <w:t>NAM</w:t>
                </w:r>
              </w:smartTag>
            </w:smartTag>
          </w:p>
          <w:p w:rsidR="00B865F6" w:rsidRPr="003F532B" w:rsidRDefault="00B865F6" w:rsidP="005943C0">
            <w:pPr>
              <w:spacing w:line="288" w:lineRule="auto"/>
              <w:jc w:val="center"/>
              <w:rPr>
                <w:b/>
              </w:rPr>
            </w:pPr>
            <w:r>
              <w:rPr>
                <w:noProof/>
              </w:rPr>
              <w:pict>
                <v:line id="_x0000_s1027" style="position:absolute;left:0;text-align:left;z-index:251661312" from="48.6pt,12.85pt" to="192.6pt,13.2pt"/>
              </w:pict>
            </w:r>
            <w:proofErr w:type="spellStart"/>
            <w:r w:rsidRPr="003F532B">
              <w:rPr>
                <w:b/>
              </w:rPr>
              <w:t>Độc</w:t>
            </w:r>
            <w:proofErr w:type="spellEnd"/>
            <w:r w:rsidRPr="003F532B">
              <w:rPr>
                <w:b/>
              </w:rPr>
              <w:t xml:space="preserve"> </w:t>
            </w:r>
            <w:proofErr w:type="spellStart"/>
            <w:r w:rsidRPr="003F532B">
              <w:rPr>
                <w:b/>
              </w:rPr>
              <w:t>lập</w:t>
            </w:r>
            <w:proofErr w:type="spellEnd"/>
            <w:r w:rsidRPr="003F532B">
              <w:rPr>
                <w:b/>
              </w:rPr>
              <w:t xml:space="preserve"> – </w:t>
            </w:r>
            <w:proofErr w:type="spellStart"/>
            <w:r w:rsidRPr="003F532B">
              <w:rPr>
                <w:b/>
              </w:rPr>
              <w:t>Tự</w:t>
            </w:r>
            <w:proofErr w:type="spellEnd"/>
            <w:r w:rsidRPr="003F532B">
              <w:rPr>
                <w:b/>
              </w:rPr>
              <w:t xml:space="preserve"> do – </w:t>
            </w:r>
            <w:proofErr w:type="spellStart"/>
            <w:r w:rsidRPr="003F532B">
              <w:rPr>
                <w:b/>
              </w:rPr>
              <w:t>Hạnh</w:t>
            </w:r>
            <w:proofErr w:type="spellEnd"/>
            <w:r w:rsidRPr="003F532B">
              <w:rPr>
                <w:b/>
              </w:rPr>
              <w:t xml:space="preserve"> </w:t>
            </w:r>
            <w:proofErr w:type="spellStart"/>
            <w:r w:rsidRPr="003F532B">
              <w:rPr>
                <w:b/>
              </w:rPr>
              <w:t>phúc</w:t>
            </w:r>
            <w:proofErr w:type="spellEnd"/>
          </w:p>
        </w:tc>
      </w:tr>
    </w:tbl>
    <w:p w:rsidR="00B865F6" w:rsidRDefault="00B865F6" w:rsidP="00B865F6">
      <w:pPr>
        <w:jc w:val="right"/>
        <w:rPr>
          <w:i/>
        </w:rPr>
      </w:pPr>
      <w:r w:rsidRPr="00B421B4">
        <w:rPr>
          <w:i/>
        </w:rPr>
        <w:t xml:space="preserve">Tp. </w:t>
      </w:r>
      <w:proofErr w:type="spellStart"/>
      <w:r w:rsidRPr="00B421B4">
        <w:rPr>
          <w:i/>
        </w:rPr>
        <w:t>Hồ</w:t>
      </w:r>
      <w:proofErr w:type="spellEnd"/>
      <w:r w:rsidRPr="00B421B4">
        <w:rPr>
          <w:i/>
        </w:rPr>
        <w:t xml:space="preserve"> </w:t>
      </w:r>
      <w:proofErr w:type="spellStart"/>
      <w:r w:rsidRPr="00B421B4">
        <w:rPr>
          <w:i/>
        </w:rPr>
        <w:t>Chí</w:t>
      </w:r>
      <w:proofErr w:type="spellEnd"/>
      <w:r w:rsidRPr="00B421B4">
        <w:rPr>
          <w:i/>
        </w:rPr>
        <w:t xml:space="preserve"> Minh, </w:t>
      </w:r>
      <w:proofErr w:type="spellStart"/>
      <w:r w:rsidRPr="00B421B4">
        <w:rPr>
          <w:i/>
        </w:rPr>
        <w:t>ngày</w:t>
      </w:r>
      <w:proofErr w:type="spellEnd"/>
      <w:r w:rsidRPr="00B421B4">
        <w:rPr>
          <w:i/>
        </w:rPr>
        <w:t xml:space="preserve"> </w:t>
      </w:r>
      <w:r>
        <w:rPr>
          <w:i/>
        </w:rPr>
        <w:t xml:space="preserve">09 </w:t>
      </w:r>
      <w:proofErr w:type="spellStart"/>
      <w:r w:rsidRPr="00B421B4">
        <w:rPr>
          <w:i/>
        </w:rPr>
        <w:t>tháng</w:t>
      </w:r>
      <w:proofErr w:type="spellEnd"/>
      <w:r>
        <w:rPr>
          <w:i/>
        </w:rPr>
        <w:t xml:space="preserve"> 01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2015</w:t>
      </w:r>
    </w:p>
    <w:p w:rsidR="00B865F6" w:rsidRPr="0051081F" w:rsidRDefault="00B865F6" w:rsidP="00B865F6">
      <w:pPr>
        <w:jc w:val="center"/>
        <w:rPr>
          <w:b/>
          <w:sz w:val="28"/>
          <w:szCs w:val="36"/>
        </w:rPr>
      </w:pPr>
    </w:p>
    <w:p w:rsidR="00B865F6" w:rsidRDefault="00B865F6" w:rsidP="00B865F6"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THÔNG BÁO</w:t>
      </w:r>
    </w:p>
    <w:p w:rsidR="00B865F6" w:rsidRPr="00F55B0F" w:rsidRDefault="00B865F6" w:rsidP="00B865F6">
      <w:pPr>
        <w:spacing w:before="120" w:after="240"/>
        <w:jc w:val="center"/>
        <w:rPr>
          <w:b/>
          <w:i/>
          <w:sz w:val="32"/>
          <w:szCs w:val="36"/>
        </w:rPr>
      </w:pPr>
      <w:r w:rsidRPr="00F55B0F">
        <w:rPr>
          <w:b/>
          <w:i/>
          <w:sz w:val="32"/>
          <w:szCs w:val="36"/>
        </w:rPr>
        <w:t xml:space="preserve">V/V </w:t>
      </w:r>
      <w:proofErr w:type="spellStart"/>
      <w:r w:rsidRPr="00F55B0F">
        <w:rPr>
          <w:b/>
          <w:i/>
          <w:sz w:val="32"/>
          <w:szCs w:val="36"/>
        </w:rPr>
        <w:t>Đăng</w:t>
      </w:r>
      <w:proofErr w:type="spellEnd"/>
      <w:r w:rsidRPr="00F55B0F">
        <w:rPr>
          <w:b/>
          <w:i/>
          <w:sz w:val="32"/>
          <w:szCs w:val="36"/>
        </w:rPr>
        <w:t xml:space="preserve"> </w:t>
      </w:r>
      <w:proofErr w:type="spellStart"/>
      <w:r w:rsidRPr="00F55B0F">
        <w:rPr>
          <w:b/>
          <w:i/>
          <w:sz w:val="32"/>
          <w:szCs w:val="36"/>
        </w:rPr>
        <w:t>ký</w:t>
      </w:r>
      <w:proofErr w:type="spellEnd"/>
      <w:r w:rsidRPr="00F55B0F">
        <w:rPr>
          <w:b/>
          <w:i/>
          <w:sz w:val="32"/>
          <w:szCs w:val="36"/>
        </w:rPr>
        <w:t xml:space="preserve"> ở </w:t>
      </w:r>
      <w:proofErr w:type="spellStart"/>
      <w:r w:rsidRPr="00F55B0F">
        <w:rPr>
          <w:b/>
          <w:i/>
          <w:sz w:val="32"/>
          <w:szCs w:val="36"/>
        </w:rPr>
        <w:t>lại</w:t>
      </w:r>
      <w:proofErr w:type="spellEnd"/>
      <w:r w:rsidRPr="00F55B0F">
        <w:rPr>
          <w:b/>
          <w:i/>
          <w:sz w:val="32"/>
          <w:szCs w:val="36"/>
        </w:rPr>
        <w:t xml:space="preserve"> KTX </w:t>
      </w:r>
      <w:proofErr w:type="spellStart"/>
      <w:r w:rsidRPr="00F55B0F">
        <w:rPr>
          <w:b/>
          <w:i/>
          <w:sz w:val="32"/>
          <w:szCs w:val="36"/>
        </w:rPr>
        <w:t>dịp</w:t>
      </w:r>
      <w:proofErr w:type="spellEnd"/>
      <w:r w:rsidRPr="00F55B0F">
        <w:rPr>
          <w:b/>
          <w:i/>
          <w:sz w:val="32"/>
          <w:szCs w:val="36"/>
        </w:rPr>
        <w:t xml:space="preserve"> </w:t>
      </w:r>
      <w:proofErr w:type="spellStart"/>
      <w:r w:rsidRPr="00F55B0F">
        <w:rPr>
          <w:b/>
          <w:i/>
          <w:sz w:val="32"/>
          <w:szCs w:val="36"/>
        </w:rPr>
        <w:t>Tết</w:t>
      </w:r>
      <w:proofErr w:type="spellEnd"/>
      <w:r w:rsidRPr="00F55B0F">
        <w:rPr>
          <w:b/>
          <w:i/>
          <w:sz w:val="32"/>
          <w:szCs w:val="36"/>
        </w:rPr>
        <w:t xml:space="preserve"> </w:t>
      </w:r>
      <w:proofErr w:type="spellStart"/>
      <w:r w:rsidRPr="00F55B0F">
        <w:rPr>
          <w:b/>
          <w:i/>
          <w:sz w:val="32"/>
          <w:szCs w:val="36"/>
        </w:rPr>
        <w:t>Ất</w:t>
      </w:r>
      <w:proofErr w:type="spellEnd"/>
      <w:r w:rsidRPr="00F55B0F">
        <w:rPr>
          <w:b/>
          <w:i/>
          <w:sz w:val="32"/>
          <w:szCs w:val="36"/>
        </w:rPr>
        <w:t xml:space="preserve"> </w:t>
      </w:r>
      <w:proofErr w:type="spellStart"/>
      <w:r w:rsidRPr="00F55B0F">
        <w:rPr>
          <w:b/>
          <w:i/>
          <w:sz w:val="32"/>
          <w:szCs w:val="36"/>
        </w:rPr>
        <w:t>Mùi</w:t>
      </w:r>
      <w:proofErr w:type="spellEnd"/>
      <w:r w:rsidRPr="00F55B0F">
        <w:rPr>
          <w:b/>
          <w:i/>
          <w:sz w:val="32"/>
          <w:szCs w:val="36"/>
        </w:rPr>
        <w:t xml:space="preserve"> 2015</w:t>
      </w:r>
    </w:p>
    <w:p w:rsidR="00B865F6" w:rsidRDefault="00B865F6" w:rsidP="00B865F6"/>
    <w:p w:rsidR="00B865F6" w:rsidRPr="0051081F" w:rsidRDefault="00B865F6" w:rsidP="00B865F6">
      <w:pPr>
        <w:spacing w:line="312" w:lineRule="auto"/>
        <w:ind w:left="720" w:firstLine="720"/>
        <w:jc w:val="both"/>
        <w:rPr>
          <w:b/>
          <w:sz w:val="28"/>
          <w:szCs w:val="28"/>
        </w:rPr>
      </w:pPr>
      <w:r w:rsidRPr="0051081F">
        <w:rPr>
          <w:b/>
          <w:i/>
          <w:sz w:val="28"/>
          <w:szCs w:val="28"/>
        </w:rPr>
        <w:t xml:space="preserve">  </w:t>
      </w:r>
      <w:proofErr w:type="spellStart"/>
      <w:r w:rsidRPr="0051081F">
        <w:rPr>
          <w:i/>
          <w:sz w:val="28"/>
          <w:szCs w:val="28"/>
        </w:rPr>
        <w:t>Gửi</w:t>
      </w:r>
      <w:proofErr w:type="spellEnd"/>
      <w:r w:rsidRPr="00B63394">
        <w:rPr>
          <w:sz w:val="28"/>
          <w:szCs w:val="28"/>
        </w:rPr>
        <w:t xml:space="preserve">: </w:t>
      </w:r>
      <w:proofErr w:type="spellStart"/>
      <w:r w:rsidRPr="0051081F">
        <w:rPr>
          <w:b/>
          <w:sz w:val="28"/>
          <w:szCs w:val="28"/>
        </w:rPr>
        <w:t>Toàn</w:t>
      </w:r>
      <w:proofErr w:type="spellEnd"/>
      <w:r w:rsidRPr="0051081F">
        <w:rPr>
          <w:b/>
          <w:sz w:val="28"/>
          <w:szCs w:val="28"/>
        </w:rPr>
        <w:t xml:space="preserve"> </w:t>
      </w:r>
      <w:proofErr w:type="spellStart"/>
      <w:r w:rsidRPr="0051081F">
        <w:rPr>
          <w:b/>
          <w:sz w:val="28"/>
          <w:szCs w:val="28"/>
        </w:rPr>
        <w:t>thể</w:t>
      </w:r>
      <w:proofErr w:type="spellEnd"/>
      <w:r w:rsidRPr="0051081F">
        <w:rPr>
          <w:b/>
          <w:sz w:val="28"/>
          <w:szCs w:val="28"/>
        </w:rPr>
        <w:t xml:space="preserve"> </w:t>
      </w:r>
      <w:proofErr w:type="spellStart"/>
      <w:r w:rsidRPr="0051081F">
        <w:rPr>
          <w:b/>
          <w:sz w:val="28"/>
          <w:szCs w:val="28"/>
        </w:rPr>
        <w:t>sinh</w:t>
      </w:r>
      <w:proofErr w:type="spellEnd"/>
      <w:r w:rsidRPr="0051081F">
        <w:rPr>
          <w:b/>
          <w:sz w:val="28"/>
          <w:szCs w:val="28"/>
        </w:rPr>
        <w:t xml:space="preserve"> </w:t>
      </w:r>
      <w:proofErr w:type="spellStart"/>
      <w:r w:rsidRPr="0051081F">
        <w:rPr>
          <w:b/>
          <w:sz w:val="28"/>
          <w:szCs w:val="28"/>
        </w:rPr>
        <w:t>viên</w:t>
      </w:r>
      <w:proofErr w:type="spellEnd"/>
      <w:r w:rsidRPr="0051081F">
        <w:rPr>
          <w:b/>
          <w:sz w:val="28"/>
          <w:szCs w:val="28"/>
        </w:rPr>
        <w:t xml:space="preserve"> </w:t>
      </w:r>
      <w:proofErr w:type="spellStart"/>
      <w:r w:rsidRPr="0051081F">
        <w:rPr>
          <w:b/>
          <w:sz w:val="28"/>
          <w:szCs w:val="28"/>
        </w:rPr>
        <w:t>nội</w:t>
      </w:r>
      <w:proofErr w:type="spellEnd"/>
      <w:r w:rsidRPr="0051081F">
        <w:rPr>
          <w:b/>
          <w:sz w:val="28"/>
          <w:szCs w:val="28"/>
        </w:rPr>
        <w:t xml:space="preserve"> </w:t>
      </w:r>
      <w:proofErr w:type="spellStart"/>
      <w:r w:rsidRPr="0051081F">
        <w:rPr>
          <w:b/>
          <w:sz w:val="28"/>
          <w:szCs w:val="28"/>
        </w:rPr>
        <w:t>trú</w:t>
      </w:r>
      <w:proofErr w:type="spellEnd"/>
    </w:p>
    <w:p w:rsidR="00B865F6" w:rsidRPr="00B63394" w:rsidRDefault="00B865F6" w:rsidP="00B865F6">
      <w:pPr>
        <w:spacing w:before="240" w:line="312" w:lineRule="auto"/>
        <w:ind w:firstLine="720"/>
        <w:jc w:val="both"/>
        <w:rPr>
          <w:sz w:val="28"/>
          <w:szCs w:val="28"/>
        </w:rPr>
      </w:pPr>
      <w:proofErr w:type="spellStart"/>
      <w:r w:rsidRPr="00B63394">
        <w:rPr>
          <w:sz w:val="28"/>
          <w:szCs w:val="28"/>
        </w:rPr>
        <w:t>Căn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cứ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vào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kế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hoạch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đã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được</w:t>
      </w:r>
      <w:proofErr w:type="spellEnd"/>
      <w:r w:rsidRPr="00B63394">
        <w:rPr>
          <w:sz w:val="28"/>
          <w:szCs w:val="28"/>
        </w:rPr>
        <w:t xml:space="preserve"> Ban </w:t>
      </w:r>
      <w:proofErr w:type="spellStart"/>
      <w:r w:rsidRPr="00B63394">
        <w:rPr>
          <w:sz w:val="28"/>
          <w:szCs w:val="28"/>
        </w:rPr>
        <w:t>giám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hiệu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duyệt</w:t>
      </w:r>
      <w:proofErr w:type="spellEnd"/>
      <w:r w:rsidRPr="00B63394">
        <w:rPr>
          <w:sz w:val="28"/>
          <w:szCs w:val="28"/>
        </w:rPr>
        <w:t xml:space="preserve">. Ban </w:t>
      </w:r>
      <w:proofErr w:type="spellStart"/>
      <w:r w:rsidRPr="00B63394">
        <w:rPr>
          <w:sz w:val="28"/>
          <w:szCs w:val="28"/>
        </w:rPr>
        <w:t>quản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lý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ký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túc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xá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tổ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chức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đón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mừng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năm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mới</w:t>
      </w:r>
      <w:proofErr w:type="spellEnd"/>
      <w:r w:rsidRPr="00B6339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Mùi</w:t>
      </w:r>
      <w:proofErr w:type="spellEnd"/>
      <w:r>
        <w:rPr>
          <w:sz w:val="28"/>
          <w:szCs w:val="28"/>
        </w:rPr>
        <w:t xml:space="preserve"> 2015</w:t>
      </w:r>
      <w:r w:rsidRPr="00B63394">
        <w:rPr>
          <w:sz w:val="28"/>
          <w:szCs w:val="28"/>
        </w:rPr>
        <w:t xml:space="preserve">) </w:t>
      </w:r>
      <w:proofErr w:type="spellStart"/>
      <w:r w:rsidRPr="00B63394">
        <w:rPr>
          <w:sz w:val="28"/>
          <w:szCs w:val="28"/>
        </w:rPr>
        <w:t>cho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sinh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viên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có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hoàn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cảnh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đặc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biệt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khó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khăn</w:t>
      </w:r>
      <w:proofErr w:type="spellEnd"/>
      <w:r w:rsidRPr="00B63394">
        <w:rPr>
          <w:sz w:val="28"/>
          <w:szCs w:val="28"/>
        </w:rPr>
        <w:t xml:space="preserve">, </w:t>
      </w:r>
      <w:proofErr w:type="spellStart"/>
      <w:r w:rsidRPr="00B63394">
        <w:rPr>
          <w:sz w:val="28"/>
          <w:szCs w:val="28"/>
        </w:rPr>
        <w:t>không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có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điều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kiện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về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quê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vui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tết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với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gia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đình</w:t>
      </w:r>
      <w:proofErr w:type="spellEnd"/>
      <w:r w:rsidRPr="00B63394">
        <w:rPr>
          <w:sz w:val="28"/>
          <w:szCs w:val="28"/>
        </w:rPr>
        <w:t xml:space="preserve">. </w:t>
      </w:r>
      <w:proofErr w:type="spellStart"/>
      <w:r w:rsidRPr="00B63394">
        <w:rPr>
          <w:sz w:val="28"/>
          <w:szCs w:val="28"/>
        </w:rPr>
        <w:t>Để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tổ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chức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tốt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công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tác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trên</w:t>
      </w:r>
      <w:proofErr w:type="spellEnd"/>
      <w:r w:rsidRPr="00B63394">
        <w:rPr>
          <w:sz w:val="28"/>
          <w:szCs w:val="28"/>
        </w:rPr>
        <w:t xml:space="preserve">, Ban </w:t>
      </w:r>
      <w:proofErr w:type="spellStart"/>
      <w:r w:rsidRPr="00B63394">
        <w:rPr>
          <w:sz w:val="28"/>
          <w:szCs w:val="28"/>
        </w:rPr>
        <w:t>quản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lý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ký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túc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xá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thông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báo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tới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toàn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thể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sinh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viên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nội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trú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như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sau</w:t>
      </w:r>
      <w:proofErr w:type="spellEnd"/>
      <w:r w:rsidRPr="00B63394">
        <w:rPr>
          <w:sz w:val="28"/>
          <w:szCs w:val="28"/>
        </w:rPr>
        <w:t>:</w:t>
      </w:r>
    </w:p>
    <w:p w:rsidR="00B865F6" w:rsidRPr="00B63394" w:rsidRDefault="00B865F6" w:rsidP="00B865F6">
      <w:pPr>
        <w:spacing w:line="312" w:lineRule="auto"/>
        <w:ind w:firstLine="720"/>
        <w:jc w:val="both"/>
        <w:rPr>
          <w:sz w:val="28"/>
          <w:szCs w:val="28"/>
        </w:rPr>
      </w:pPr>
      <w:proofErr w:type="spellStart"/>
      <w:r w:rsidRPr="00B63394">
        <w:rPr>
          <w:sz w:val="28"/>
          <w:szCs w:val="28"/>
        </w:rPr>
        <w:t>Những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sinh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viên</w:t>
      </w:r>
      <w:proofErr w:type="spellEnd"/>
      <w:r w:rsidRPr="00B63394">
        <w:rPr>
          <w:sz w:val="28"/>
          <w:szCs w:val="28"/>
        </w:rPr>
        <w:t xml:space="preserve"> ở </w:t>
      </w:r>
      <w:proofErr w:type="spellStart"/>
      <w:r w:rsidRPr="00B63394">
        <w:rPr>
          <w:sz w:val="28"/>
          <w:szCs w:val="28"/>
        </w:rPr>
        <w:t>nội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trú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tại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ký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túc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xá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của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thà</w:t>
      </w:r>
      <w:r w:rsidRPr="00B63394">
        <w:rPr>
          <w:sz w:val="28"/>
          <w:szCs w:val="28"/>
        </w:rPr>
        <w:t>nh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xa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trường</w:t>
      </w:r>
      <w:proofErr w:type="spellEnd"/>
      <w:r w:rsidRPr="00B63394">
        <w:rPr>
          <w:sz w:val="28"/>
          <w:szCs w:val="28"/>
        </w:rPr>
        <w:t xml:space="preserve"> (</w:t>
      </w:r>
      <w:proofErr w:type="spellStart"/>
      <w:r w:rsidRPr="00B63394">
        <w:rPr>
          <w:sz w:val="28"/>
          <w:szCs w:val="28"/>
        </w:rPr>
        <w:t>trừ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</w:t>
      </w:r>
      <w:r>
        <w:rPr>
          <w:sz w:val="28"/>
          <w:szCs w:val="28"/>
        </w:rPr>
        <w:t>P.Hồ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Minh,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Tàu</w:t>
      </w:r>
      <w:proofErr w:type="spellEnd"/>
      <w:r w:rsidRPr="00B63394">
        <w:rPr>
          <w:sz w:val="28"/>
          <w:szCs w:val="28"/>
        </w:rPr>
        <w:t xml:space="preserve">, Long An, </w:t>
      </w:r>
      <w:proofErr w:type="spellStart"/>
      <w:r w:rsidRPr="00B63394">
        <w:rPr>
          <w:sz w:val="28"/>
          <w:szCs w:val="28"/>
        </w:rPr>
        <w:t>Bình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Dương</w:t>
      </w:r>
      <w:proofErr w:type="spellEnd"/>
      <w:r w:rsidRPr="00B63394">
        <w:rPr>
          <w:sz w:val="28"/>
          <w:szCs w:val="28"/>
        </w:rPr>
        <w:t xml:space="preserve">), </w:t>
      </w:r>
      <w:proofErr w:type="spellStart"/>
      <w:r w:rsidRPr="00B63394">
        <w:rPr>
          <w:sz w:val="28"/>
          <w:szCs w:val="28"/>
        </w:rPr>
        <w:t>có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hoàn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cảnh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thực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sự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khó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khăn</w:t>
      </w:r>
      <w:proofErr w:type="spellEnd"/>
      <w:r w:rsidRPr="00B63394">
        <w:rPr>
          <w:sz w:val="28"/>
          <w:szCs w:val="28"/>
        </w:rPr>
        <w:t xml:space="preserve">, </w:t>
      </w:r>
      <w:proofErr w:type="spellStart"/>
      <w:r w:rsidRPr="00B63394">
        <w:rPr>
          <w:sz w:val="28"/>
          <w:szCs w:val="28"/>
        </w:rPr>
        <w:t>không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về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quê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vui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tết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với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gia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đình</w:t>
      </w:r>
      <w:proofErr w:type="spellEnd"/>
      <w:r w:rsidRPr="00B63394">
        <w:rPr>
          <w:sz w:val="28"/>
          <w:szCs w:val="28"/>
        </w:rPr>
        <w:t xml:space="preserve">, ở </w:t>
      </w:r>
      <w:proofErr w:type="spellStart"/>
      <w:r w:rsidRPr="00B63394">
        <w:rPr>
          <w:sz w:val="28"/>
          <w:szCs w:val="28"/>
        </w:rPr>
        <w:t>lại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 w:rsidRPr="00B63394">
        <w:rPr>
          <w:sz w:val="28"/>
          <w:szCs w:val="28"/>
        </w:rPr>
        <w:t>ý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túc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xá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trong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những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ngày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tết</w:t>
      </w:r>
      <w:proofErr w:type="spellEnd"/>
      <w:r w:rsidRPr="00B63394">
        <w:rPr>
          <w:sz w:val="28"/>
          <w:szCs w:val="28"/>
        </w:rPr>
        <w:t xml:space="preserve">, </w:t>
      </w:r>
      <w:proofErr w:type="spellStart"/>
      <w:r w:rsidRPr="00B63394">
        <w:rPr>
          <w:sz w:val="28"/>
          <w:szCs w:val="28"/>
        </w:rPr>
        <w:t>đến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đăng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ký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danh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sách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với</w:t>
      </w:r>
      <w:proofErr w:type="spellEnd"/>
      <w:r w:rsidRPr="00B63394">
        <w:rPr>
          <w:sz w:val="28"/>
          <w:szCs w:val="28"/>
        </w:rPr>
        <w:t xml:space="preserve"> Ban </w:t>
      </w:r>
      <w:proofErr w:type="spellStart"/>
      <w:r w:rsidRPr="00B63394">
        <w:rPr>
          <w:sz w:val="28"/>
          <w:szCs w:val="28"/>
        </w:rPr>
        <w:t>quản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lý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 w:rsidRPr="00B63394">
        <w:rPr>
          <w:sz w:val="28"/>
          <w:szCs w:val="28"/>
        </w:rPr>
        <w:t>ý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túc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xá</w:t>
      </w:r>
      <w:proofErr w:type="spellEnd"/>
      <w:r w:rsidRPr="00B63394">
        <w:rPr>
          <w:sz w:val="28"/>
          <w:szCs w:val="28"/>
        </w:rPr>
        <w:t>.</w:t>
      </w:r>
    </w:p>
    <w:p w:rsidR="00B865F6" w:rsidRPr="00EA41AE" w:rsidRDefault="00B865F6" w:rsidP="00B865F6">
      <w:pPr>
        <w:spacing w:line="312" w:lineRule="auto"/>
        <w:ind w:left="720"/>
        <w:jc w:val="both"/>
        <w:rPr>
          <w:sz w:val="28"/>
          <w:szCs w:val="28"/>
        </w:rPr>
      </w:pPr>
      <w:r w:rsidRPr="001C2BD8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proofErr w:type="spellStart"/>
      <w:r w:rsidRPr="00EA41AE">
        <w:rPr>
          <w:sz w:val="28"/>
          <w:szCs w:val="28"/>
        </w:rPr>
        <w:t>Thời</w:t>
      </w:r>
      <w:proofErr w:type="spellEnd"/>
      <w:r w:rsidRPr="00EA41AE">
        <w:rPr>
          <w:sz w:val="28"/>
          <w:szCs w:val="28"/>
        </w:rPr>
        <w:t xml:space="preserve"> </w:t>
      </w:r>
      <w:proofErr w:type="spellStart"/>
      <w:r w:rsidRPr="00EA41AE">
        <w:rPr>
          <w:sz w:val="28"/>
          <w:szCs w:val="28"/>
        </w:rPr>
        <w:t>gian</w:t>
      </w:r>
      <w:proofErr w:type="spellEnd"/>
      <w:r w:rsidRPr="00EA41AE">
        <w:rPr>
          <w:sz w:val="28"/>
          <w:szCs w:val="28"/>
        </w:rPr>
        <w:t xml:space="preserve"> </w:t>
      </w:r>
      <w:proofErr w:type="spellStart"/>
      <w:r w:rsidRPr="00EA41AE">
        <w:rPr>
          <w:sz w:val="28"/>
          <w:szCs w:val="28"/>
        </w:rPr>
        <w:t>đăng</w:t>
      </w:r>
      <w:proofErr w:type="spellEnd"/>
      <w:r w:rsidRPr="00EA41AE">
        <w:rPr>
          <w:sz w:val="28"/>
          <w:szCs w:val="28"/>
        </w:rPr>
        <w:t xml:space="preserve"> </w:t>
      </w:r>
      <w:proofErr w:type="spellStart"/>
      <w:r w:rsidRPr="00EA41AE">
        <w:rPr>
          <w:sz w:val="28"/>
          <w:szCs w:val="28"/>
        </w:rPr>
        <w:t>ký</w:t>
      </w:r>
      <w:proofErr w:type="spellEnd"/>
      <w:r w:rsidRPr="00EA41AE">
        <w:rPr>
          <w:sz w:val="28"/>
          <w:szCs w:val="28"/>
        </w:rPr>
        <w:t>:</w:t>
      </w:r>
    </w:p>
    <w:p w:rsidR="00B865F6" w:rsidRDefault="00B865F6" w:rsidP="00B865F6">
      <w:pPr>
        <w:spacing w:line="312" w:lineRule="auto"/>
        <w:ind w:left="72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T</w:t>
      </w:r>
      <w:r w:rsidRPr="00B63394">
        <w:rPr>
          <w:b/>
          <w:sz w:val="28"/>
          <w:szCs w:val="28"/>
        </w:rPr>
        <w:t>ừ</w:t>
      </w:r>
      <w:proofErr w:type="spellEnd"/>
      <w:r w:rsidRPr="00B63394">
        <w:rPr>
          <w:b/>
          <w:sz w:val="28"/>
          <w:szCs w:val="28"/>
        </w:rPr>
        <w:t xml:space="preserve"> </w:t>
      </w:r>
      <w:proofErr w:type="spellStart"/>
      <w:r w:rsidRPr="00B63394">
        <w:rPr>
          <w:b/>
          <w:sz w:val="28"/>
          <w:szCs w:val="28"/>
        </w:rPr>
        <w:t>ngày</w:t>
      </w:r>
      <w:proofErr w:type="spellEnd"/>
      <w:r w:rsidRPr="00B633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12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01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2015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26</w:t>
      </w:r>
      <w:r w:rsidRPr="00B63394">
        <w:rPr>
          <w:b/>
          <w:sz w:val="28"/>
          <w:szCs w:val="28"/>
        </w:rPr>
        <w:t xml:space="preserve"> </w:t>
      </w:r>
      <w:proofErr w:type="spellStart"/>
      <w:r w:rsidRPr="00B63394">
        <w:rPr>
          <w:b/>
          <w:sz w:val="28"/>
          <w:szCs w:val="28"/>
        </w:rPr>
        <w:t>tháng</w:t>
      </w:r>
      <w:proofErr w:type="spellEnd"/>
      <w:r w:rsidRPr="00B633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01 </w:t>
      </w:r>
      <w:proofErr w:type="spellStart"/>
      <w:r w:rsidRPr="00B63394">
        <w:rPr>
          <w:b/>
          <w:sz w:val="28"/>
          <w:szCs w:val="28"/>
        </w:rPr>
        <w:t>năm</w:t>
      </w:r>
      <w:proofErr w:type="spellEnd"/>
      <w:r w:rsidRPr="00B6339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B63394">
        <w:rPr>
          <w:sz w:val="28"/>
          <w:szCs w:val="28"/>
        </w:rPr>
        <w:t>.</w:t>
      </w:r>
    </w:p>
    <w:p w:rsidR="00B865F6" w:rsidRPr="00B63394" w:rsidRDefault="00B865F6" w:rsidP="00B865F6">
      <w:pPr>
        <w:spacing w:line="312" w:lineRule="auto"/>
        <w:ind w:left="720"/>
        <w:jc w:val="both"/>
        <w:rPr>
          <w:sz w:val="28"/>
          <w:szCs w:val="28"/>
        </w:rPr>
      </w:pPr>
      <w:r w:rsidRPr="001C2BD8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Địa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điểm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đăng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ký</w:t>
      </w:r>
      <w:proofErr w:type="spellEnd"/>
      <w:r w:rsidRPr="00B63394">
        <w:rPr>
          <w:sz w:val="28"/>
          <w:szCs w:val="28"/>
        </w:rPr>
        <w:t>:</w:t>
      </w:r>
    </w:p>
    <w:p w:rsidR="00B865F6" w:rsidRPr="00B63394" w:rsidRDefault="00B865F6" w:rsidP="00B865F6">
      <w:pPr>
        <w:numPr>
          <w:ilvl w:val="0"/>
          <w:numId w:val="1"/>
        </w:numPr>
        <w:tabs>
          <w:tab w:val="clear" w:pos="1152"/>
          <w:tab w:val="num" w:pos="720"/>
        </w:tabs>
        <w:spacing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I</w:t>
      </w:r>
      <w:r w:rsidRPr="00B63394">
        <w:rPr>
          <w:sz w:val="28"/>
          <w:szCs w:val="28"/>
        </w:rPr>
        <w:t xml:space="preserve">: </w:t>
      </w:r>
      <w:proofErr w:type="spellStart"/>
      <w:r w:rsidRPr="00B63394">
        <w:rPr>
          <w:sz w:val="28"/>
          <w:szCs w:val="28"/>
        </w:rPr>
        <w:t>đăng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ký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tại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văn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phòng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</w:t>
      </w:r>
      <w:proofErr w:type="spellEnd"/>
      <w:r>
        <w:rPr>
          <w:sz w:val="28"/>
          <w:szCs w:val="28"/>
        </w:rPr>
        <w:t xml:space="preserve"> CSI.</w:t>
      </w:r>
    </w:p>
    <w:p w:rsidR="00B865F6" w:rsidRPr="00B63394" w:rsidRDefault="00B865F6" w:rsidP="00B865F6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II</w:t>
      </w:r>
      <w:r w:rsidRPr="00B63394">
        <w:rPr>
          <w:sz w:val="28"/>
          <w:szCs w:val="28"/>
        </w:rPr>
        <w:t xml:space="preserve">: </w:t>
      </w:r>
      <w:proofErr w:type="spellStart"/>
      <w:r w:rsidRPr="00B63394">
        <w:rPr>
          <w:sz w:val="28"/>
          <w:szCs w:val="28"/>
        </w:rPr>
        <w:t>đăng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ký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tại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văn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proofErr w:type="gramStart"/>
      <w:r w:rsidRPr="00B63394">
        <w:rPr>
          <w:sz w:val="28"/>
          <w:szCs w:val="28"/>
        </w:rPr>
        <w:t>phòng</w:t>
      </w:r>
      <w:proofErr w:type="spellEnd"/>
      <w:r w:rsidRPr="00B6339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</w:t>
      </w:r>
      <w:r w:rsidRPr="00B63394">
        <w:rPr>
          <w:sz w:val="28"/>
          <w:szCs w:val="28"/>
        </w:rPr>
        <w:t>ý</w:t>
      </w:r>
      <w:proofErr w:type="spellEnd"/>
      <w:proofErr w:type="gram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túc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xá</w:t>
      </w:r>
      <w:proofErr w:type="spellEnd"/>
      <w:r w:rsidRPr="00B63394">
        <w:rPr>
          <w:sz w:val="28"/>
          <w:szCs w:val="28"/>
        </w:rPr>
        <w:t xml:space="preserve"> </w:t>
      </w:r>
      <w:r>
        <w:rPr>
          <w:sz w:val="28"/>
          <w:szCs w:val="28"/>
        </w:rPr>
        <w:t>CSII.</w:t>
      </w:r>
    </w:p>
    <w:p w:rsidR="00B865F6" w:rsidRDefault="00B865F6" w:rsidP="00B865F6">
      <w:pPr>
        <w:spacing w:line="312" w:lineRule="auto"/>
        <w:ind w:left="864" w:firstLine="28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mang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proofErr w:type="gramStart"/>
      <w:r w:rsidRPr="00B63394">
        <w:rPr>
          <w:sz w:val="28"/>
          <w:szCs w:val="28"/>
        </w:rPr>
        <w:t>theo</w:t>
      </w:r>
      <w:proofErr w:type="spellEnd"/>
      <w:proofErr w:type="gram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thẻ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sinh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viên</w:t>
      </w:r>
      <w:proofErr w:type="spellEnd"/>
      <w:r w:rsidRPr="00B63394">
        <w:rPr>
          <w:sz w:val="28"/>
          <w:szCs w:val="28"/>
        </w:rPr>
        <w:t>)</w:t>
      </w:r>
    </w:p>
    <w:p w:rsidR="00B865F6" w:rsidRDefault="00B865F6" w:rsidP="00B865F6">
      <w:pPr>
        <w:spacing w:line="312" w:lineRule="auto"/>
        <w:ind w:left="720"/>
        <w:jc w:val="both"/>
        <w:rPr>
          <w:sz w:val="28"/>
          <w:szCs w:val="28"/>
        </w:rPr>
      </w:pPr>
      <w:r w:rsidRPr="001C2BD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: 17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17/02/2014 (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29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chạp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>).</w:t>
      </w:r>
    </w:p>
    <w:p w:rsidR="00B865F6" w:rsidRPr="00B63394" w:rsidRDefault="00B865F6" w:rsidP="00B865F6">
      <w:pPr>
        <w:spacing w:before="120" w:line="312" w:lineRule="auto"/>
        <w:jc w:val="both"/>
        <w:rPr>
          <w:sz w:val="28"/>
          <w:szCs w:val="28"/>
        </w:rPr>
      </w:pPr>
      <w:proofErr w:type="spellStart"/>
      <w:r w:rsidRPr="00B63394">
        <w:rPr>
          <w:b/>
          <w:sz w:val="28"/>
          <w:szCs w:val="28"/>
          <w:u w:val="single"/>
        </w:rPr>
        <w:t>Lưu</w:t>
      </w:r>
      <w:proofErr w:type="spellEnd"/>
      <w:r w:rsidRPr="00B63394">
        <w:rPr>
          <w:b/>
          <w:sz w:val="28"/>
          <w:szCs w:val="28"/>
          <w:u w:val="single"/>
        </w:rPr>
        <w:t xml:space="preserve"> ý:</w:t>
      </w:r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Đ</w:t>
      </w:r>
      <w:r>
        <w:rPr>
          <w:sz w:val="28"/>
          <w:szCs w:val="28"/>
        </w:rPr>
        <w:t>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đáo</w:t>
      </w:r>
      <w:proofErr w:type="spellEnd"/>
      <w:r>
        <w:rPr>
          <w:sz w:val="28"/>
          <w:szCs w:val="28"/>
        </w:rPr>
        <w:t>,</w:t>
      </w:r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sinh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viên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cân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nhắc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trước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khi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đăng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ký</w:t>
      </w:r>
      <w:proofErr w:type="spellEnd"/>
      <w:r w:rsidRPr="00B63394">
        <w:rPr>
          <w:sz w:val="28"/>
          <w:szCs w:val="28"/>
        </w:rPr>
        <w:t xml:space="preserve">, </w:t>
      </w:r>
      <w:proofErr w:type="spellStart"/>
      <w:r w:rsidRPr="00B63394">
        <w:rPr>
          <w:sz w:val="28"/>
          <w:szCs w:val="28"/>
        </w:rPr>
        <w:t>nếu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đăng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ký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rồi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mà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không</w:t>
      </w:r>
      <w:proofErr w:type="spellEnd"/>
      <w:r w:rsidRPr="00B63394">
        <w:rPr>
          <w:sz w:val="28"/>
          <w:szCs w:val="28"/>
        </w:rPr>
        <w:t xml:space="preserve"> ở </w:t>
      </w:r>
      <w:proofErr w:type="spellStart"/>
      <w:r w:rsidRPr="00B63394">
        <w:rPr>
          <w:sz w:val="28"/>
          <w:szCs w:val="28"/>
        </w:rPr>
        <w:t>lại</w:t>
      </w:r>
      <w:proofErr w:type="spellEnd"/>
      <w:r w:rsidRPr="00B63394">
        <w:rPr>
          <w:sz w:val="28"/>
          <w:szCs w:val="28"/>
        </w:rPr>
        <w:t xml:space="preserve">, </w:t>
      </w:r>
      <w:proofErr w:type="spellStart"/>
      <w:r w:rsidRPr="00B63394">
        <w:rPr>
          <w:sz w:val="28"/>
          <w:szCs w:val="28"/>
        </w:rPr>
        <w:t>thì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sinh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viên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đó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sẽ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bị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xử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 w:rsidRPr="00B63394">
        <w:rPr>
          <w:sz w:val="28"/>
          <w:szCs w:val="28"/>
        </w:rPr>
        <w:t>lý</w:t>
      </w:r>
      <w:proofErr w:type="spellEnd"/>
      <w:r w:rsidRPr="00B63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 w:rsidRPr="00B63394">
        <w:rPr>
          <w:sz w:val="28"/>
          <w:szCs w:val="28"/>
        </w:rPr>
        <w:t>.</w:t>
      </w:r>
    </w:p>
    <w:p w:rsidR="00B865F6" w:rsidRPr="00B63394" w:rsidRDefault="00B865F6" w:rsidP="00B865F6">
      <w:pPr>
        <w:rPr>
          <w:sz w:val="28"/>
          <w:szCs w:val="28"/>
        </w:rPr>
      </w:pPr>
    </w:p>
    <w:p w:rsidR="00B865F6" w:rsidRPr="00B63394" w:rsidRDefault="00B865F6" w:rsidP="00B865F6">
      <w:pPr>
        <w:rPr>
          <w:b/>
          <w:sz w:val="28"/>
          <w:szCs w:val="28"/>
        </w:rPr>
      </w:pPr>
      <w:r w:rsidRPr="00036741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proofErr w:type="spellStart"/>
      <w:r w:rsidRPr="00036741">
        <w:rPr>
          <w:b/>
          <w:sz w:val="28"/>
          <w:szCs w:val="28"/>
        </w:rPr>
        <w:t>Trưởng</w:t>
      </w:r>
      <w:proofErr w:type="spellEnd"/>
      <w:r w:rsidRPr="00B63394">
        <w:rPr>
          <w:b/>
          <w:sz w:val="28"/>
          <w:szCs w:val="28"/>
        </w:rPr>
        <w:t xml:space="preserve"> Ban QLKTX</w:t>
      </w:r>
    </w:p>
    <w:p w:rsidR="00EA6DEC" w:rsidRDefault="00B865F6">
      <w:r>
        <w:t xml:space="preserve">                                                                                                         (</w:t>
      </w:r>
      <w:proofErr w:type="spellStart"/>
      <w:proofErr w:type="gramStart"/>
      <w:r>
        <w:t>đã</w:t>
      </w:r>
      <w:proofErr w:type="spellEnd"/>
      <w:proofErr w:type="gramEnd"/>
      <w:r>
        <w:t xml:space="preserve"> </w:t>
      </w:r>
      <w:proofErr w:type="spellStart"/>
      <w:r>
        <w:t>ký</w:t>
      </w:r>
      <w:proofErr w:type="spellEnd"/>
      <w:r>
        <w:t>)</w:t>
      </w:r>
    </w:p>
    <w:p w:rsidR="00B865F6" w:rsidRPr="00B865F6" w:rsidRDefault="00B865F6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proofErr w:type="spellStart"/>
      <w:r w:rsidRPr="00B865F6">
        <w:rPr>
          <w:b/>
          <w:sz w:val="28"/>
        </w:rPr>
        <w:t>Dương</w:t>
      </w:r>
      <w:proofErr w:type="spellEnd"/>
      <w:r w:rsidRPr="00B865F6">
        <w:rPr>
          <w:b/>
          <w:sz w:val="28"/>
        </w:rPr>
        <w:t xml:space="preserve"> </w:t>
      </w:r>
      <w:proofErr w:type="spellStart"/>
      <w:r w:rsidRPr="00B865F6">
        <w:rPr>
          <w:b/>
          <w:sz w:val="28"/>
        </w:rPr>
        <w:t>Đăng</w:t>
      </w:r>
      <w:proofErr w:type="spellEnd"/>
      <w:r w:rsidRPr="00B865F6">
        <w:rPr>
          <w:b/>
          <w:sz w:val="28"/>
        </w:rPr>
        <w:t xml:space="preserve"> </w:t>
      </w:r>
      <w:proofErr w:type="spellStart"/>
      <w:r w:rsidRPr="00B865F6">
        <w:rPr>
          <w:b/>
          <w:sz w:val="28"/>
        </w:rPr>
        <w:t>Danh</w:t>
      </w:r>
      <w:proofErr w:type="spellEnd"/>
    </w:p>
    <w:p w:rsidR="00B865F6" w:rsidRDefault="00B865F6"/>
    <w:sectPr w:rsidR="00B865F6" w:rsidSect="00B865F6">
      <w:pgSz w:w="12240" w:h="15840"/>
      <w:pgMar w:top="1440" w:right="1183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C32B2"/>
    <w:multiLevelType w:val="hybridMultilevel"/>
    <w:tmpl w:val="3A6EF22E"/>
    <w:lvl w:ilvl="0" w:tplc="42203E88">
      <w:start w:val="1"/>
      <w:numFmt w:val="bullet"/>
      <w:lvlText w:val="-"/>
      <w:lvlJc w:val="left"/>
      <w:pPr>
        <w:tabs>
          <w:tab w:val="num" w:pos="1152"/>
        </w:tabs>
        <w:ind w:left="1152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865F6"/>
    <w:rsid w:val="00B865F6"/>
    <w:rsid w:val="00EA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HUONGANH</dc:creator>
  <cp:lastModifiedBy>HUONGANH</cp:lastModifiedBy>
  <cp:revision>1</cp:revision>
  <dcterms:created xsi:type="dcterms:W3CDTF">2015-01-09T10:11:00Z</dcterms:created>
  <dcterms:modified xsi:type="dcterms:W3CDTF">2015-01-09T10:13:00Z</dcterms:modified>
</cp:coreProperties>
</file>